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44" w:rsidRPr="00AB2544" w:rsidRDefault="00AB2544" w:rsidP="00AB25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9класс                                                                                                   Дата сдачи: до конца ноября</w:t>
      </w:r>
    </w:p>
    <w:p w:rsidR="00AB2544" w:rsidRPr="00AB2544" w:rsidRDefault="00AB2544" w:rsidP="00AB254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Зачёт №2 по математике</w:t>
      </w:r>
    </w:p>
    <w:p w:rsidR="00AB2544" w:rsidRPr="00AB2544" w:rsidRDefault="00AB2544" w:rsidP="00AB25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«Геометрические фигуры. Углы. </w:t>
      </w: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ризнаки равенство треугольников. Сумма углов треугольника. Четырехугольники. Теорема Пифагора»</w:t>
      </w:r>
    </w:p>
    <w:p w:rsidR="00AB2544" w:rsidRPr="00AB2544" w:rsidRDefault="00AB2544" w:rsidP="00AB25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B2544" w:rsidRPr="00AB2544" w:rsidRDefault="00AB2544" w:rsidP="00AB25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Учебник «Геометрия, 7-9» А.В. Погорелов, под редакцией Т.А. </w:t>
      </w:r>
      <w:proofErr w:type="spellStart"/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Бурмистровой</w:t>
      </w:r>
      <w:proofErr w:type="spellEnd"/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B2544" w:rsidRPr="00AB2544" w:rsidRDefault="00AB2544" w:rsidP="00AB25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B2544" w:rsidRPr="00AB2544" w:rsidRDefault="00AB2544" w:rsidP="00AB254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У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стное собеседование по вопросам: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риведите примеры геометрических фигур.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Н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азовите основные геометрические фигуры на плоскости.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Объясните, что такое отрезок с концами в данных точках.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С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формулируйте основное свойство измерения отрезков.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называется, расстоянием между двумя точками?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акая фигура называется углом?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 обозначается угол?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акой угол называется развернутым?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С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формулируйте основные свойства измерения углов?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акие отрезки называютс</w:t>
      </w: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я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равными?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акие углы называются равными?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акие прямые называются параллельными?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акие углы называются смежными?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Чему равна сумма смежных углов?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акой угол называется прямым (острым; тупым)?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акие углы называются вертикальными?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Ч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 вы знаете о вертикальных углах?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акие прямые называются перпендикулярными?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такое перпендикуляр к прямой?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такое биссектриса угла?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Ч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 такое треугольник?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акие треугольники называются равными?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акие признаки равенства треугольников вы знаете?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акой треугольник называется равнобедренным?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З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ная, что треугольник равнобедренный, что вы можете о нем рассказать?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акой треугольник называется равносторонним?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такое высота треугольника?</w:t>
      </w:r>
    </w:p>
    <w:p w:rsidR="00AB2544" w:rsidRPr="00AB2544" w:rsidRDefault="00AB2544" w:rsidP="00AB2544">
      <w:pPr>
        <w:numPr>
          <w:ilvl w:val="1"/>
          <w:numId w:val="2"/>
        </w:numPr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такое медиана треугольника?</w:t>
      </w:r>
    </w:p>
    <w:p w:rsidR="00AB2544" w:rsidRPr="00AB2544" w:rsidRDefault="00AB2544" w:rsidP="00AB2544">
      <w:pPr>
        <w:numPr>
          <w:ilvl w:val="1"/>
          <w:numId w:val="2"/>
        </w:numPr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такое биссектриса треугольника?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Ч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ему равна сумма углов треугольника?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Какой угол называется внешним углом треугольника?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Чему равен внешний угол треугольника?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акой треугольник называется прямоугольным?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Какой треугольник называется тупоугольным?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Какой треугольник называется остроугольным?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 называются стороны прямоугольного треугольника?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Сформулируйте теорему Пифагора.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Р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асскажите, какие углы получаются при пересечении двух прямых третьей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С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формулируйте признак параллельности двух прямых.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акая фигура называется четырехугольником?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акие вершины четырехугольника называются соседними, какие – противолежащими?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такое диагональ четырехугольника?</w:t>
      </w:r>
    </w:p>
    <w:p w:rsidR="00AB2544" w:rsidRPr="00AB2544" w:rsidRDefault="00AB2544" w:rsidP="00AB2544">
      <w:pPr>
        <w:numPr>
          <w:ilvl w:val="1"/>
          <w:numId w:val="2"/>
        </w:numPr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Какие стороны четырехугольника называются соседними, какие – противолежащими?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Ч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 такое параллелограмм?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lastRenderedPageBreak/>
        <w:t>Н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азовите свойства параллелограмма.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такое прямоугольник?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Н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азовите свойства прямоугольника.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Ч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 такое ромб?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Н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азовите свойства ромба.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такое трапеция?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К</w:t>
      </w: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акая трапеция называется равнобокой?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такое средняя линия треугольника и чему она равна?</w:t>
      </w:r>
    </w:p>
    <w:p w:rsidR="00AB2544" w:rsidRPr="00AB2544" w:rsidRDefault="00AB2544" w:rsidP="00AB2544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такое средняя линия трапеция и чему она равна?</w:t>
      </w:r>
    </w:p>
    <w:p w:rsidR="004C65FC" w:rsidRDefault="00AB2544" w:rsidP="00AB254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B2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Практическая часть. Уметь решать задания типа:</w:t>
      </w:r>
    </w:p>
    <w:p w:rsidR="00AB2544" w:rsidRPr="00AB2544" w:rsidRDefault="00AB2544" w:rsidP="00AB2544">
      <w:pPr>
        <w:shd w:val="clear" w:color="auto" w:fill="FFFFFF"/>
        <w:spacing w:after="0" w:line="240" w:lineRule="auto"/>
        <w:ind w:left="720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C65FC" w:rsidRPr="004C65FC" w:rsidRDefault="004C65FC" w:rsidP="004C65F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</w:t>
      </w:r>
      <w:r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Диагональ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 па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ма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 об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его сто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углы, рав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65° и 50°. Най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мень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угол параллелограмма.</w:t>
      </w:r>
    </w:p>
    <w:p w:rsidR="004C65FC" w:rsidRPr="004C65FC" w:rsidRDefault="004C65FC" w:rsidP="004C65F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2. 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Разность углов, при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к одной сто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параллелограмма, равна 40°. Най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мень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угол параллелограмма. Ответ дайте в градусах.</w:t>
      </w:r>
    </w:p>
    <w:p w:rsidR="004C65FC" w:rsidRPr="004C65FC" w:rsidRDefault="004C65FC" w:rsidP="004C65F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3. 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Один угол па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в два раза боль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другого. Най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мень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угол. Ответ дайте в градусах.</w:t>
      </w:r>
    </w:p>
    <w:p w:rsidR="004C65FC" w:rsidRPr="004C65FC" w:rsidRDefault="004C65FC" w:rsidP="004C65F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4.  </w:t>
      </w:r>
      <w:r w:rsidR="00883ABD" w:rsidRPr="004C65FC">
        <w:rPr>
          <w:rFonts w:ascii="Times New Roman" w:eastAsia="Times New Roman" w:hAnsi="Times New Roman" w:cs="Times New Roman"/>
          <w:color w:val="000000"/>
          <w:lang w:eastAsia="ru-RU"/>
        </w:rPr>
        <w:t>Диагональ AC па</w:t>
      </w:r>
      <w:r w:rsidR="00883ABD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="00883ABD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883ABD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883ABD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="00883ABD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ма ABCD об</w:t>
      </w:r>
      <w:r w:rsidR="00883ABD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883ABD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="00883ABD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 xml:space="preserve"> с его сто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углы, рав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30° и 45°. Най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боль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угол параллелограмма.</w:t>
      </w:r>
    </w:p>
    <w:p w:rsidR="004C65FC" w:rsidRPr="004C65FC" w:rsidRDefault="004C65FC" w:rsidP="004C65F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</w:t>
      </w:r>
      <w:r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  </w:t>
      </w:r>
    </w:p>
    <w:p w:rsidR="004C65FC" w:rsidRPr="004C65FC" w:rsidRDefault="004C65FC" w:rsidP="004C65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5F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511DD2C" wp14:editId="19ADBA40">
            <wp:extent cx="2181225" cy="666750"/>
            <wp:effectExtent l="0" t="0" r="9525" b="0"/>
            <wp:docPr id="65" name="Рисунок 65" descr="https://oge.sdamgia.ru/get_file?id=1212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oge.sdamgia.ru/get_file?id=12124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В па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ме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 диа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 в 2 раза боль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сто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 xml:space="preserve"> и </w:t>
      </w:r>
      <w:r w:rsidRPr="004C65FC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ACD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 = 17°. Най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меньший угол между диа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параллелограмма. Ответ дайте в градусах.</w:t>
      </w:r>
    </w:p>
    <w:p w:rsidR="004C65FC" w:rsidRPr="004C65FC" w:rsidRDefault="004C65FC" w:rsidP="004C65F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</w:p>
    <w:p w:rsidR="004C65FC" w:rsidRPr="004C65FC" w:rsidRDefault="004C65FC" w:rsidP="004C65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5F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95EA612" wp14:editId="1E305ABE">
            <wp:extent cx="1666875" cy="1219200"/>
            <wp:effectExtent l="0" t="0" r="9525" b="0"/>
            <wp:docPr id="66" name="Рисунок 66" descr="https://oge.sdamgia.ru/get_file?id=1228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oge.sdamgia.ru/get_file?id=12286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FC" w:rsidRPr="004C65FC" w:rsidRDefault="004C65FC" w:rsidP="004C65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В па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ме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 диа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 в 2 раза боль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сто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 xml:space="preserve"> и </w:t>
      </w:r>
      <w:r w:rsidRPr="004C65FC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ACD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 = 63°. Най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 между диа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параллелограмма. Ответ дайте в градусах.</w:t>
      </w:r>
    </w:p>
    <w:p w:rsidR="004C65FC" w:rsidRPr="004C65FC" w:rsidRDefault="004C65FC" w:rsidP="004C65F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</w:t>
      </w:r>
      <w:r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  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Биссектриса угла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 па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ма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 пе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сто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пе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параллелограмма, если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BK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 = 6,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CK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 = 10.</w:t>
      </w:r>
    </w:p>
    <w:p w:rsidR="004C65FC" w:rsidRDefault="004C65FC" w:rsidP="004C65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65FC" w:rsidRPr="004C65FC" w:rsidRDefault="0076420A" w:rsidP="0076420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</w:t>
      </w:r>
      <w:r w:rsidR="004C65FC"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В рав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тре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="004C65FC"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 с ос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ем </w:t>
      </w:r>
      <w:r w:rsidR="004C65FC"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 внеш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угол при вершине </w:t>
      </w:r>
      <w:r w:rsidR="004C65FC"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 равен 123°. Най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ну угла </w:t>
      </w:r>
      <w:r w:rsidR="004C65FC"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:rsidR="004C65FC" w:rsidRPr="004C65FC" w:rsidRDefault="0076420A" w:rsidP="0076420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</w:t>
      </w:r>
      <w:r w:rsidR="004C65FC"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="004C65FC"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4C65FC"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="004C65FC"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. Внеш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угол при вер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не </w:t>
      </w:r>
      <w:r w:rsidR="004C65FC"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 равен 146°. Най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 </w:t>
      </w:r>
      <w:r w:rsidR="004C65FC"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:rsidR="0076420A" w:rsidRDefault="0076420A" w:rsidP="00764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20A">
        <w:rPr>
          <w:rFonts w:ascii="Times New Roman" w:eastAsia="Times New Roman" w:hAnsi="Times New Roman" w:cs="Times New Roman"/>
          <w:b/>
          <w:color w:val="000000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t>Сто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ромба равна 34, а ост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угол равен 60</w:t>
      </w:r>
      <w:proofErr w:type="gramStart"/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t>° .</w:t>
      </w:r>
      <w:proofErr w:type="gramEnd"/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t xml:space="preserve"> Вы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ромба, опу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из вер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ту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угла, делит сто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ну на два от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ка. Ка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вы длины этих от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ков?</w:t>
      </w:r>
    </w:p>
    <w:p w:rsidR="0076420A" w:rsidRPr="0076420A" w:rsidRDefault="0076420A" w:rsidP="00764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20A">
        <w:rPr>
          <w:b/>
          <w:color w:val="000000"/>
          <w:shd w:val="clear" w:color="auto" w:fill="FFFFFF"/>
        </w:rPr>
        <w:t>11</w:t>
      </w:r>
      <w:r>
        <w:rPr>
          <w:color w:val="000000"/>
          <w:shd w:val="clear" w:color="auto" w:fill="FFFFFF"/>
        </w:rPr>
        <w:t>. Рас</w:t>
      </w:r>
      <w:r>
        <w:rPr>
          <w:color w:val="000000"/>
          <w:shd w:val="clear" w:color="auto" w:fill="FFFFFF"/>
        </w:rPr>
        <w:softHyphen/>
        <w:t>сто</w:t>
      </w:r>
      <w:r>
        <w:rPr>
          <w:color w:val="000000"/>
          <w:shd w:val="clear" w:color="auto" w:fill="FFFFFF"/>
        </w:rPr>
        <w:softHyphen/>
        <w:t>я</w:t>
      </w:r>
      <w:r>
        <w:rPr>
          <w:color w:val="000000"/>
          <w:shd w:val="clear" w:color="auto" w:fill="FFFFFF"/>
        </w:rPr>
        <w:softHyphen/>
        <w:t>ние от точки пе</w:t>
      </w:r>
      <w:r>
        <w:rPr>
          <w:color w:val="000000"/>
          <w:shd w:val="clear" w:color="auto" w:fill="FFFFFF"/>
        </w:rPr>
        <w:softHyphen/>
        <w:t>ре</w:t>
      </w:r>
      <w:r>
        <w:rPr>
          <w:color w:val="000000"/>
          <w:shd w:val="clear" w:color="auto" w:fill="FFFFFF"/>
        </w:rPr>
        <w:softHyphen/>
        <w:t>се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ния диа</w:t>
      </w:r>
      <w:r>
        <w:rPr>
          <w:color w:val="000000"/>
          <w:shd w:val="clear" w:color="auto" w:fill="FFFFFF"/>
        </w:rPr>
        <w:softHyphen/>
        <w:t>го</w:t>
      </w:r>
      <w:r>
        <w:rPr>
          <w:color w:val="000000"/>
          <w:shd w:val="clear" w:color="auto" w:fill="FFFFFF"/>
        </w:rPr>
        <w:softHyphen/>
        <w:t>на</w:t>
      </w:r>
      <w:r>
        <w:rPr>
          <w:color w:val="000000"/>
          <w:shd w:val="clear" w:color="auto" w:fill="FFFFFF"/>
        </w:rPr>
        <w:softHyphen/>
        <w:t>лей ромба до одной из его сто</w:t>
      </w:r>
      <w:r>
        <w:rPr>
          <w:color w:val="000000"/>
          <w:shd w:val="clear" w:color="auto" w:fill="FFFFFF"/>
        </w:rPr>
        <w:softHyphen/>
        <w:t>рон равно 19, а одна из диа</w:t>
      </w:r>
      <w:r>
        <w:rPr>
          <w:color w:val="000000"/>
          <w:shd w:val="clear" w:color="auto" w:fill="FFFFFF"/>
        </w:rPr>
        <w:softHyphen/>
        <w:t>го</w:t>
      </w:r>
      <w:r>
        <w:rPr>
          <w:color w:val="000000"/>
          <w:shd w:val="clear" w:color="auto" w:fill="FFFFFF"/>
        </w:rPr>
        <w:softHyphen/>
        <w:t>на</w:t>
      </w:r>
      <w:r>
        <w:rPr>
          <w:color w:val="000000"/>
          <w:shd w:val="clear" w:color="auto" w:fill="FFFFFF"/>
        </w:rPr>
        <w:softHyphen/>
        <w:t>лей ромба равна 76.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углы ромба.</w:t>
      </w:r>
    </w:p>
    <w:p w:rsidR="0076420A" w:rsidRPr="0076420A" w:rsidRDefault="0076420A" w:rsidP="00764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2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C65FC" w:rsidRDefault="0076420A">
      <w:pPr>
        <w:rPr>
          <w:color w:val="000000"/>
          <w:shd w:val="clear" w:color="auto" w:fill="FFFFFF"/>
        </w:rPr>
      </w:pPr>
      <w:r w:rsidRPr="0076420A">
        <w:rPr>
          <w:b/>
          <w:color w:val="000000"/>
          <w:shd w:val="clear" w:color="auto" w:fill="FFFFFF"/>
        </w:rPr>
        <w:t>12.</w:t>
      </w:r>
      <w:r>
        <w:rPr>
          <w:color w:val="000000"/>
          <w:shd w:val="clear" w:color="auto" w:fill="FFFFFF"/>
        </w:rPr>
        <w:t xml:space="preserve"> Найдите боль</w:t>
      </w:r>
      <w:r>
        <w:rPr>
          <w:color w:val="000000"/>
          <w:shd w:val="clear" w:color="auto" w:fill="FFFFFF"/>
        </w:rPr>
        <w:softHyphen/>
        <w:t>ший угол рав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бед</w:t>
      </w:r>
      <w:r>
        <w:rPr>
          <w:color w:val="000000"/>
          <w:shd w:val="clear" w:color="auto" w:fill="FFFFFF"/>
        </w:rPr>
        <w:softHyphen/>
        <w:t>рен</w:t>
      </w:r>
      <w:r>
        <w:rPr>
          <w:color w:val="000000"/>
          <w:shd w:val="clear" w:color="auto" w:fill="FFFFFF"/>
        </w:rPr>
        <w:softHyphen/>
        <w:t>ной тра</w:t>
      </w:r>
      <w:r>
        <w:rPr>
          <w:color w:val="000000"/>
          <w:shd w:val="clear" w:color="auto" w:fill="FFFFFF"/>
        </w:rPr>
        <w:softHyphen/>
        <w:t>пе</w:t>
      </w:r>
      <w:r>
        <w:rPr>
          <w:color w:val="000000"/>
          <w:shd w:val="clear" w:color="auto" w:fill="FFFFFF"/>
        </w:rPr>
        <w:softHyphen/>
        <w:t>ции </w:t>
      </w:r>
      <w:r>
        <w:rPr>
          <w:i/>
          <w:iCs/>
          <w:color w:val="000000"/>
          <w:shd w:val="clear" w:color="auto" w:fill="FFFFFF"/>
        </w:rPr>
        <w:t>ABCD</w:t>
      </w:r>
      <w:r>
        <w:rPr>
          <w:color w:val="000000"/>
          <w:shd w:val="clear" w:color="auto" w:fill="FFFFFF"/>
        </w:rPr>
        <w:t>, если диа</w:t>
      </w:r>
      <w:r>
        <w:rPr>
          <w:color w:val="000000"/>
          <w:shd w:val="clear" w:color="auto" w:fill="FFFFFF"/>
        </w:rPr>
        <w:softHyphen/>
        <w:t>го</w:t>
      </w:r>
      <w:r>
        <w:rPr>
          <w:color w:val="000000"/>
          <w:shd w:val="clear" w:color="auto" w:fill="FFFFFF"/>
        </w:rPr>
        <w:softHyphen/>
        <w:t>наль </w:t>
      </w:r>
      <w:r>
        <w:rPr>
          <w:i/>
          <w:iCs/>
          <w:color w:val="000000"/>
          <w:shd w:val="clear" w:color="auto" w:fill="FFFFFF"/>
        </w:rPr>
        <w:t>AC</w:t>
      </w:r>
      <w:r>
        <w:rPr>
          <w:color w:val="000000"/>
          <w:shd w:val="clear" w:color="auto" w:fill="FFFFFF"/>
        </w:rPr>
        <w:t> об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зу</w:t>
      </w:r>
      <w:r>
        <w:rPr>
          <w:color w:val="000000"/>
          <w:shd w:val="clear" w:color="auto" w:fill="FFFFFF"/>
        </w:rPr>
        <w:softHyphen/>
        <w:t>ет с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ем </w:t>
      </w:r>
      <w:r>
        <w:rPr>
          <w:i/>
          <w:iCs/>
          <w:color w:val="000000"/>
          <w:shd w:val="clear" w:color="auto" w:fill="FFFFFF"/>
        </w:rPr>
        <w:t>AD</w:t>
      </w:r>
      <w:r>
        <w:rPr>
          <w:color w:val="000000"/>
          <w:shd w:val="clear" w:color="auto" w:fill="FFFFFF"/>
        </w:rPr>
        <w:t> и бо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вой сто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ной </w:t>
      </w:r>
      <w:r>
        <w:rPr>
          <w:i/>
          <w:iCs/>
          <w:color w:val="000000"/>
          <w:shd w:val="clear" w:color="auto" w:fill="FFFFFF"/>
        </w:rPr>
        <w:t>AB</w:t>
      </w:r>
      <w:r>
        <w:rPr>
          <w:color w:val="000000"/>
          <w:shd w:val="clear" w:color="auto" w:fill="FFFFFF"/>
        </w:rPr>
        <w:t> углы, рав</w:t>
      </w:r>
      <w:r>
        <w:rPr>
          <w:color w:val="000000"/>
          <w:shd w:val="clear" w:color="auto" w:fill="FFFFFF"/>
        </w:rPr>
        <w:softHyphen/>
        <w:t>ные 30° и 45° соответственно.</w:t>
      </w:r>
    </w:p>
    <w:p w:rsidR="0076420A" w:rsidRDefault="0076420A">
      <w:pPr>
        <w:rPr>
          <w:color w:val="000000"/>
          <w:shd w:val="clear" w:color="auto" w:fill="FFFFFF"/>
        </w:rPr>
      </w:pPr>
      <w:r w:rsidRPr="0076420A">
        <w:rPr>
          <w:b/>
          <w:color w:val="000000"/>
          <w:shd w:val="clear" w:color="auto" w:fill="FFFFFF"/>
        </w:rPr>
        <w:t>13.</w:t>
      </w:r>
      <w:r>
        <w:rPr>
          <w:color w:val="000000"/>
          <w:shd w:val="clear" w:color="auto" w:fill="FFFFFF"/>
        </w:rPr>
        <w:t xml:space="preserve"> Сумма двух углов рав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бед</w:t>
      </w:r>
      <w:r>
        <w:rPr>
          <w:color w:val="000000"/>
          <w:shd w:val="clear" w:color="auto" w:fill="FFFFFF"/>
        </w:rPr>
        <w:softHyphen/>
        <w:t>рен</w:t>
      </w:r>
      <w:r>
        <w:rPr>
          <w:color w:val="000000"/>
          <w:shd w:val="clear" w:color="auto" w:fill="FFFFFF"/>
        </w:rPr>
        <w:softHyphen/>
        <w:t>ной тра</w:t>
      </w:r>
      <w:r>
        <w:rPr>
          <w:color w:val="000000"/>
          <w:shd w:val="clear" w:color="auto" w:fill="FFFFFF"/>
        </w:rPr>
        <w:softHyphen/>
        <w:t>пе</w:t>
      </w:r>
      <w:r>
        <w:rPr>
          <w:color w:val="000000"/>
          <w:shd w:val="clear" w:color="auto" w:fill="FFFFFF"/>
        </w:rPr>
        <w:softHyphen/>
        <w:t>ции равна 220°.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мень</w:t>
      </w:r>
      <w:r>
        <w:rPr>
          <w:color w:val="000000"/>
          <w:shd w:val="clear" w:color="auto" w:fill="FFFFFF"/>
        </w:rPr>
        <w:softHyphen/>
        <w:t>ший угол трапеции. Ответ дайте в градусах.</w:t>
      </w:r>
    </w:p>
    <w:p w:rsidR="0076420A" w:rsidRDefault="0076420A">
      <w:r w:rsidRPr="0076420A">
        <w:rPr>
          <w:b/>
          <w:color w:val="000000"/>
          <w:shd w:val="clear" w:color="auto" w:fill="FFFFFF"/>
        </w:rPr>
        <w:lastRenderedPageBreak/>
        <w:t>14.</w:t>
      </w:r>
      <w:r>
        <w:rPr>
          <w:color w:val="000000"/>
          <w:shd w:val="clear" w:color="auto" w:fill="FFFFFF"/>
        </w:rPr>
        <w:t xml:space="preserve"> Основания тра</w:t>
      </w:r>
      <w:r>
        <w:rPr>
          <w:color w:val="000000"/>
          <w:shd w:val="clear" w:color="auto" w:fill="FFFFFF"/>
        </w:rPr>
        <w:softHyphen/>
        <w:t>пе</w:t>
      </w:r>
      <w:r>
        <w:rPr>
          <w:color w:val="000000"/>
          <w:shd w:val="clear" w:color="auto" w:fill="FFFFFF"/>
        </w:rPr>
        <w:softHyphen/>
        <w:t>ции равны 4 см и 10 см. Диа</w:t>
      </w:r>
      <w:r>
        <w:rPr>
          <w:color w:val="000000"/>
          <w:shd w:val="clear" w:color="auto" w:fill="FFFFFF"/>
        </w:rPr>
        <w:softHyphen/>
        <w:t>го</w:t>
      </w:r>
      <w:r>
        <w:rPr>
          <w:color w:val="000000"/>
          <w:shd w:val="clear" w:color="auto" w:fill="FFFFFF"/>
        </w:rPr>
        <w:softHyphen/>
        <w:t>наль трапеции делит сред</w:t>
      </w:r>
      <w:r>
        <w:rPr>
          <w:color w:val="000000"/>
          <w:shd w:val="clear" w:color="auto" w:fill="FFFFFF"/>
        </w:rPr>
        <w:softHyphen/>
        <w:t>нюю линию на два отрезка.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длину боль</w:t>
      </w:r>
      <w:r>
        <w:rPr>
          <w:color w:val="000000"/>
          <w:shd w:val="clear" w:color="auto" w:fill="FFFFFF"/>
        </w:rPr>
        <w:softHyphen/>
        <w:t>ше</w:t>
      </w:r>
      <w:r>
        <w:rPr>
          <w:color w:val="000000"/>
          <w:shd w:val="clear" w:color="auto" w:fill="FFFFFF"/>
        </w:rPr>
        <w:softHyphen/>
        <w:t>го из них.</w:t>
      </w:r>
    </w:p>
    <w:p w:rsidR="004C65FC" w:rsidRPr="004C65FC" w:rsidRDefault="0076420A" w:rsidP="0076420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15. 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Сумма трех углов вы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пук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равна 300°. Най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чет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тый угол. Ответ дайте в градусах.</w:t>
      </w:r>
    </w:p>
    <w:p w:rsidR="004C65FC" w:rsidRPr="004C65FC" w:rsidRDefault="0076420A" w:rsidP="004C65F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</w:t>
      </w:r>
      <w:r w:rsidR="004C65FC"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  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В вы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пук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лом че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="004C65FC"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4C65FC" w:rsidRPr="004C65F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142875"/>
            <wp:effectExtent l="0" t="0" r="9525" b="9525"/>
            <wp:docPr id="22" name="Рисунок 22" descr="https://oge.sdamgia.ru/formula/7c/7c07ef9b9d4d3dd7870316011c270b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7c/7c07ef9b9d4d3dd7870316011c270b43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="004C65FC" w:rsidRPr="004C65F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142875"/>
            <wp:effectExtent l="0" t="0" r="9525" b="9525"/>
            <wp:docPr id="21" name="Рисунок 21" descr="https://oge.sdamgia.ru/formula/35/35a857e602d1939785bc924f76dbbf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35/35a857e602d1939785bc924f76dbbf67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="004C65FC" w:rsidRPr="004C65F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5325" cy="180975"/>
            <wp:effectExtent l="0" t="0" r="9525" b="9525"/>
            <wp:docPr id="20" name="Рисунок 20" descr="https://oge.sdamgia.ru/formula/00/00e6a3405d4c5446d398d9b9499813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00/00e6a3405d4c5446d398d9b9499813b3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="004C65FC" w:rsidRPr="004C65F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9625" cy="180975"/>
            <wp:effectExtent l="0" t="0" r="9525" b="9525"/>
            <wp:docPr id="19" name="Рисунок 19" descr="https://oge.sdamgia.ru/formula/87/87606760aa544f91fafbb3439d16ba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87/87606760aa544f91fafbb3439d16ba48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 </w:t>
      </w:r>
      <w:r w:rsidR="004C65FC"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:rsidR="004C65FC" w:rsidRPr="004C65FC" w:rsidRDefault="0076420A" w:rsidP="004C65F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</w:t>
      </w:r>
      <w:r w:rsidR="004C65FC"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  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Углы вы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пук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от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как 1:2:3:4. Най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мень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угол. Ответ дайте в градусах.</w:t>
      </w:r>
    </w:p>
    <w:p w:rsidR="004C65FC" w:rsidRPr="004C65FC" w:rsidRDefault="0076420A" w:rsidP="004C65F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</w:t>
      </w:r>
      <w:r w:rsid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="004C65FC"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Два угла впи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 окруж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че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равны 82° и 58°. Най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боль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из остав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углов. Ответ дайте в градусах.</w:t>
      </w:r>
    </w:p>
    <w:p w:rsidR="004C65FC" w:rsidRPr="004C65FC" w:rsidRDefault="0076420A" w:rsidP="0076420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</w:t>
      </w:r>
      <w:r w:rsidR="004C65FC"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Четырёхугольник </w:t>
      </w:r>
      <w:r w:rsidR="004C65FC"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 впи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окружность. Угол </w:t>
      </w:r>
      <w:r w:rsidR="004C65FC"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 равен 136°, угол </w:t>
      </w:r>
      <w:r w:rsidR="004C65FC"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CAD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 равен 82°. Най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</w:t>
      </w:r>
      <w:r w:rsidR="004C65FC"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ABD</w:t>
      </w:r>
      <w:r w:rsidR="004C65FC" w:rsidRPr="004C65FC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:rsidR="004C65FC" w:rsidRPr="004C65FC" w:rsidRDefault="0076420A" w:rsidP="004C65F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</w:t>
      </w:r>
      <w:r w:rsidR="004C65FC"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4C65F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4C65FC" w:rsidRPr="004C65FC" w:rsidRDefault="004C65FC" w:rsidP="004C65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5F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90625" cy="1162050"/>
            <wp:effectExtent l="0" t="0" r="9525" b="0"/>
            <wp:docPr id="18" name="Рисунок 18" descr="https://oge.sdamgia.ru/get_file?id=1209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get_file?id=12097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ABCDEFGH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 — пра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восьмиугольник. Най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 </w:t>
      </w:r>
      <w:r w:rsidRPr="004C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EFG</w:t>
      </w:r>
      <w:r w:rsidRPr="004C65FC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:rsidR="004C65FC" w:rsidRPr="004C65FC" w:rsidRDefault="004C65FC" w:rsidP="0076420A">
      <w:pPr>
        <w:pStyle w:val="a3"/>
      </w:pPr>
    </w:p>
    <w:sectPr w:rsidR="004C65FC" w:rsidRPr="004C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A08AD"/>
    <w:multiLevelType w:val="hybridMultilevel"/>
    <w:tmpl w:val="CDAE31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E5FBC"/>
    <w:multiLevelType w:val="hybridMultilevel"/>
    <w:tmpl w:val="998E73D0"/>
    <w:lvl w:ilvl="0" w:tplc="9EE8BB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FC"/>
    <w:rsid w:val="004C65FC"/>
    <w:rsid w:val="0076420A"/>
    <w:rsid w:val="00775D25"/>
    <w:rsid w:val="00816955"/>
    <w:rsid w:val="00883ABD"/>
    <w:rsid w:val="00A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C42AD-49F4-46C4-A7C5-C48848FD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5FC"/>
    <w:pPr>
      <w:ind w:left="720"/>
      <w:contextualSpacing/>
    </w:pPr>
  </w:style>
  <w:style w:type="character" w:customStyle="1" w:styleId="outernumber">
    <w:name w:val="outer_number"/>
    <w:basedOn w:val="a0"/>
    <w:rsid w:val="004C65FC"/>
  </w:style>
  <w:style w:type="character" w:customStyle="1" w:styleId="probnums">
    <w:name w:val="prob_nums"/>
    <w:basedOn w:val="a0"/>
    <w:rsid w:val="004C65FC"/>
  </w:style>
  <w:style w:type="character" w:styleId="a4">
    <w:name w:val="Hyperlink"/>
    <w:basedOn w:val="a0"/>
    <w:uiPriority w:val="99"/>
    <w:semiHidden/>
    <w:unhideWhenUsed/>
    <w:rsid w:val="004C65FC"/>
    <w:rPr>
      <w:color w:val="0000FF"/>
      <w:u w:val="single"/>
    </w:rPr>
  </w:style>
  <w:style w:type="paragraph" w:customStyle="1" w:styleId="leftmargin">
    <w:name w:val="left_margin"/>
    <w:basedOn w:val="a"/>
    <w:rsid w:val="004C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294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6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54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1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45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2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7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85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16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1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41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79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83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73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5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69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5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79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1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6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38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14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8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90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82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7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67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4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39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5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88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2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3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77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87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7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0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06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0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355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70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1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549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53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1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83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0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57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1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493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5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5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7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28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3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99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2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08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5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15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9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09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01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9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2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55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68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6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8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28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7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0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74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7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53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0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80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4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6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52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6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8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3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6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37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4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3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702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3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90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09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41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98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720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3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15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5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8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41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4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41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1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7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3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6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39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97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0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4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07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9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42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16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5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92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7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2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3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04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6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0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849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3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24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8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172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1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96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7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4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9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7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32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4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9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84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9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1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4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57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4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3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</cp:revision>
  <dcterms:created xsi:type="dcterms:W3CDTF">2016-02-10T04:08:00Z</dcterms:created>
  <dcterms:modified xsi:type="dcterms:W3CDTF">2016-02-10T04:08:00Z</dcterms:modified>
</cp:coreProperties>
</file>